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21C" w:rsidRDefault="00421FF6">
      <w:pPr>
        <w:spacing w:beforeLines="20" w:before="62" w:afterLines="150" w:after="468"/>
        <w:jc w:val="center"/>
        <w:rPr>
          <w:rFonts w:ascii="宋体" w:eastAsia="宋体" w:hAnsi="宋体" w:cs="宋体"/>
          <w:b/>
          <w:bCs/>
          <w:color w:val="000000"/>
          <w:sz w:val="44"/>
          <w:szCs w:val="52"/>
        </w:rPr>
      </w:pPr>
      <w:bookmarkStart w:id="0" w:name="_GoBack"/>
      <w:bookmarkEnd w:id="0"/>
      <w:r>
        <w:rPr>
          <w:rFonts w:ascii="宋体" w:eastAsia="宋体" w:hAnsi="宋体" w:cs="宋体" w:hint="eastAsia"/>
          <w:color w:val="000000"/>
          <w:sz w:val="24"/>
          <w:szCs w:val="32"/>
        </w:rPr>
        <w:t xml:space="preserve"> </w:t>
      </w:r>
      <w:r>
        <w:rPr>
          <w:rFonts w:ascii="宋体" w:eastAsia="宋体" w:hAnsi="宋体" w:cs="宋体" w:hint="eastAsia"/>
          <w:b/>
          <w:bCs/>
          <w:color w:val="000000"/>
          <w:sz w:val="44"/>
          <w:szCs w:val="52"/>
        </w:rPr>
        <w:t>高空作业施工安全协议书</w:t>
      </w:r>
    </w:p>
    <w:p w:rsidR="001B421C" w:rsidRDefault="00421FF6">
      <w:pPr>
        <w:spacing w:beforeLines="20" w:before="62" w:afterLines="150" w:after="468"/>
        <w:rPr>
          <w:rFonts w:ascii="宋体" w:eastAsia="宋体" w:hAnsi="宋体" w:cs="宋体"/>
          <w:color w:val="000000"/>
          <w:sz w:val="24"/>
        </w:rPr>
      </w:pPr>
      <w:r>
        <w:rPr>
          <w:rFonts w:ascii="宋体" w:eastAsia="宋体" w:hAnsi="宋体" w:cs="宋体" w:hint="eastAsia"/>
          <w:color w:val="000000"/>
          <w:sz w:val="24"/>
        </w:rPr>
        <w:t>甲方：</w:t>
      </w:r>
    </w:p>
    <w:p w:rsidR="001B421C" w:rsidRDefault="00421FF6">
      <w:pPr>
        <w:spacing w:line="480" w:lineRule="auto"/>
        <w:jc w:val="left"/>
        <w:rPr>
          <w:rFonts w:ascii="宋体" w:eastAsia="宋体" w:hAnsi="宋体" w:cs="宋体"/>
          <w:color w:val="000000"/>
          <w:sz w:val="24"/>
          <w:szCs w:val="28"/>
        </w:rPr>
      </w:pPr>
      <w:r>
        <w:rPr>
          <w:rFonts w:ascii="宋体" w:eastAsia="宋体" w:hAnsi="宋体" w:cs="宋体" w:hint="eastAsia"/>
          <w:color w:val="000000"/>
          <w:sz w:val="24"/>
          <w:szCs w:val="28"/>
        </w:rPr>
        <w:t>乙方：</w:t>
      </w:r>
    </w:p>
    <w:p w:rsidR="001B421C" w:rsidRDefault="00421FF6">
      <w:pPr>
        <w:spacing w:line="480" w:lineRule="auto"/>
        <w:ind w:firstLineChars="200" w:firstLine="480"/>
        <w:jc w:val="left"/>
        <w:rPr>
          <w:rFonts w:ascii="宋体" w:eastAsia="宋体" w:hAnsi="宋体"/>
          <w:color w:val="000000"/>
          <w:sz w:val="24"/>
          <w:szCs w:val="28"/>
        </w:rPr>
      </w:pPr>
      <w:r>
        <w:rPr>
          <w:rFonts w:ascii="宋体" w:eastAsia="宋体" w:hAnsi="宋体" w:hint="eastAsia"/>
          <w:color w:val="000000"/>
          <w:sz w:val="24"/>
          <w:szCs w:val="28"/>
        </w:rPr>
        <w:t>根据北京市消防及安全管理有关规定，结合北计大厦具体情况，</w:t>
      </w:r>
      <w:r>
        <w:rPr>
          <w:rFonts w:ascii="宋体" w:eastAsia="宋体" w:hAnsi="宋体" w:cs="宋体" w:hint="eastAsia"/>
          <w:color w:val="000000"/>
          <w:sz w:val="24"/>
          <w:szCs w:val="36"/>
        </w:rPr>
        <w:t>为了保障施工期间的安全，坚持安全第一，预防为主；本着“谁施工谁负责”“谁主管谁负责”的原则，</w:t>
      </w:r>
      <w:r>
        <w:rPr>
          <w:rFonts w:ascii="宋体" w:eastAsia="宋体" w:hAnsi="宋体" w:hint="eastAsia"/>
          <w:color w:val="000000"/>
          <w:sz w:val="24"/>
          <w:szCs w:val="28"/>
        </w:rPr>
        <w:t>特与施工单位签订施工安全协议书如下：</w:t>
      </w:r>
    </w:p>
    <w:p w:rsidR="001B421C" w:rsidRDefault="00421FF6">
      <w:pPr>
        <w:spacing w:line="480" w:lineRule="auto"/>
        <w:ind w:firstLineChars="200" w:firstLine="480"/>
        <w:jc w:val="left"/>
        <w:rPr>
          <w:rFonts w:ascii="宋体" w:eastAsia="宋体" w:hAnsi="宋体"/>
          <w:color w:val="000000"/>
          <w:sz w:val="24"/>
          <w:szCs w:val="28"/>
        </w:rPr>
      </w:pPr>
      <w:r>
        <w:rPr>
          <w:rFonts w:ascii="宋体" w:eastAsia="宋体" w:hAnsi="宋体" w:hint="eastAsia"/>
          <w:color w:val="000000"/>
          <w:sz w:val="24"/>
          <w:szCs w:val="28"/>
        </w:rPr>
        <w:t xml:space="preserve">    </w:t>
      </w:r>
      <w:r>
        <w:rPr>
          <w:rFonts w:ascii="宋体" w:eastAsia="宋体" w:hAnsi="宋体" w:hint="eastAsia"/>
          <w:color w:val="000000"/>
          <w:sz w:val="24"/>
          <w:szCs w:val="28"/>
        </w:rPr>
        <w:t>一</w:t>
      </w:r>
      <w:r>
        <w:rPr>
          <w:rFonts w:ascii="宋体" w:eastAsia="宋体" w:hAnsi="宋体" w:hint="eastAsia"/>
          <w:color w:val="000000"/>
          <w:sz w:val="24"/>
          <w:szCs w:val="28"/>
        </w:rPr>
        <w:t>.</w:t>
      </w:r>
      <w:r>
        <w:rPr>
          <w:rFonts w:ascii="宋体" w:eastAsia="宋体" w:hAnsi="宋体" w:hint="eastAsia"/>
          <w:color w:val="000000"/>
          <w:sz w:val="24"/>
          <w:szCs w:val="28"/>
        </w:rPr>
        <w:t>乙方的权力和义务：</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1.</w:t>
      </w:r>
      <w:r>
        <w:rPr>
          <w:rFonts w:ascii="宋体" w:eastAsia="宋体" w:hAnsi="宋体" w:cs="宋体" w:hint="eastAsia"/>
          <w:color w:val="000000"/>
          <w:sz w:val="24"/>
          <w:szCs w:val="36"/>
        </w:rPr>
        <w:t>乙方应按照《中华人民共和国安全生产法》《消防法》的相关规定，建立严格、有效的施工安全管理制度和安全操作规程，设立施工现场安全管理员。施工单位负责人、安全管理员负责施工现场安全生产及消防安全监督管理工作，以上人员掌握《安全生产法》和《消防法》的有关规定并承担相关责任。</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2.</w:t>
      </w:r>
      <w:r>
        <w:rPr>
          <w:rFonts w:ascii="宋体" w:eastAsia="宋体" w:hAnsi="宋体" w:cs="宋体" w:hint="eastAsia"/>
          <w:color w:val="000000"/>
          <w:sz w:val="24"/>
          <w:szCs w:val="36"/>
        </w:rPr>
        <w:t>乙方所有现场施工人员持证上岗；特殊工种岗位人员如高空作业、焊工、电工等保证具备相关资格证明。</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3.</w:t>
      </w:r>
      <w:r>
        <w:rPr>
          <w:rFonts w:ascii="宋体" w:eastAsia="宋体" w:hAnsi="宋体" w:cs="宋体" w:hint="eastAsia"/>
          <w:color w:val="000000"/>
          <w:sz w:val="24"/>
          <w:szCs w:val="36"/>
        </w:rPr>
        <w:t>乙方施工需动用明火（如电、气焊、喷枪、切割机等）或使用易燃易爆材料，保证事先提出书面申请（包括安全措施）报保卫科批准后方可施工。施工现场严格遵守安全操作规程，明火作业现场配置足够的灭火设备和器材，施工现场及相关区域严禁吸烟，完工后仔细清理现场垃圾、杂物全部带走。现场安全员再次进行检查后，确认不存在任何遗留火种、及其它安全隐患后，施工人员方可撤离现场。</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4.</w:t>
      </w:r>
      <w:r>
        <w:rPr>
          <w:rFonts w:ascii="宋体" w:eastAsia="宋体" w:hAnsi="宋体" w:cs="宋体" w:hint="eastAsia"/>
          <w:color w:val="000000"/>
          <w:sz w:val="24"/>
          <w:szCs w:val="36"/>
        </w:rPr>
        <w:t>乙方工人工作前必须认真检查机械设备、用具、绳子、坐板、</w:t>
      </w:r>
      <w:r>
        <w:rPr>
          <w:rFonts w:ascii="宋体" w:eastAsia="宋体" w:hAnsi="宋体" w:cs="宋体" w:hint="eastAsia"/>
          <w:color w:val="000000"/>
          <w:sz w:val="24"/>
          <w:szCs w:val="36"/>
        </w:rPr>
        <w:lastRenderedPageBreak/>
        <w:t>安全带有无损坏，确保机械性能良好及各种用具无异常现象方能上岗操作。操作</w:t>
      </w:r>
      <w:r>
        <w:rPr>
          <w:rFonts w:ascii="宋体" w:eastAsia="宋体" w:hAnsi="宋体" w:cs="宋体" w:hint="eastAsia"/>
          <w:color w:val="000000"/>
          <w:sz w:val="24"/>
          <w:szCs w:val="36"/>
        </w:rPr>
        <w:t>绳、安全绳必须分开。绳根并扎紧系死，靠沿口要加垫软物防止因磨损而断绳，绳子下端一定要接触地面，放绳子时要系安全带。</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5.</w:t>
      </w:r>
      <w:r>
        <w:rPr>
          <w:rFonts w:ascii="宋体" w:eastAsia="宋体" w:hAnsi="宋体" w:cs="宋体" w:hint="eastAsia"/>
          <w:color w:val="000000"/>
          <w:sz w:val="24"/>
          <w:szCs w:val="36"/>
        </w:rPr>
        <w:t>施工人员上岗前要穿好工作服，戴好安全帽；上岗时要先系好安全带，再系保险锁（安全绳上），然后再系好卸扣，同时坐板扣子要扎紧，固死。施工工具要系好安全绳并拿稳抓牢，手持电动工具要捆绑牢固不得脱落。</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6.</w:t>
      </w:r>
      <w:r>
        <w:rPr>
          <w:rFonts w:ascii="宋体" w:eastAsia="宋体" w:hAnsi="宋体" w:cs="宋体" w:hint="eastAsia"/>
          <w:color w:val="000000"/>
          <w:sz w:val="24"/>
          <w:szCs w:val="36"/>
        </w:rPr>
        <w:t>下绳时，施工负责人和楼上监护人员要给予指导和帮助。操作时辅助用具要扎紧系牢，以防坠落伤人，同时严禁嬉笑打闹和携带其他无关物品。</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 xml:space="preserve">    7.</w:t>
      </w:r>
      <w:r>
        <w:rPr>
          <w:rFonts w:ascii="宋体" w:eastAsia="宋体" w:hAnsi="宋体" w:cs="宋体" w:hint="eastAsia"/>
          <w:color w:val="000000"/>
          <w:sz w:val="24"/>
          <w:szCs w:val="36"/>
        </w:rPr>
        <w:t>楼上、地面监护人员要坚守在施工现场，切实履行职责，随时观察操作绳、安全绳的松紧及绞绳、串绳等现象，发现问题及时报告，及时排除。</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8.</w:t>
      </w:r>
      <w:r>
        <w:rPr>
          <w:rFonts w:ascii="宋体" w:eastAsia="宋体" w:hAnsi="宋体" w:cs="宋体" w:hint="eastAsia"/>
          <w:color w:val="000000"/>
          <w:sz w:val="24"/>
          <w:szCs w:val="36"/>
        </w:rPr>
        <w:t>楼上监护人员不得随意在楼顶边沿来回走动。需要时，必须先系好自身安全带，然后再进行辅助工作。地面危险地段、人多的地段要设围挡，地面监护人员要随时制止行人进入危险地段及拉绳、摆绳等现象的发生。</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9.</w:t>
      </w:r>
      <w:r>
        <w:rPr>
          <w:rFonts w:ascii="宋体" w:eastAsia="宋体" w:hAnsi="宋体" w:cs="宋体" w:hint="eastAsia"/>
          <w:color w:val="000000"/>
          <w:sz w:val="24"/>
          <w:szCs w:val="36"/>
        </w:rPr>
        <w:t>操作绳、安全绳需移位、上下时，监护人员及辅助工人要一同协助安置好，不用时需把绳子打好系好。</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10.</w:t>
      </w:r>
      <w:r>
        <w:rPr>
          <w:rFonts w:ascii="宋体" w:eastAsia="宋体" w:hAnsi="宋体" w:cs="宋体" w:hint="eastAsia"/>
          <w:color w:val="000000"/>
          <w:sz w:val="24"/>
          <w:szCs w:val="36"/>
        </w:rPr>
        <w:t>施工人员落</w:t>
      </w:r>
      <w:r>
        <w:rPr>
          <w:rFonts w:ascii="宋体" w:eastAsia="宋体" w:hAnsi="宋体" w:cs="宋体" w:hint="eastAsia"/>
          <w:color w:val="000000"/>
          <w:sz w:val="24"/>
          <w:szCs w:val="36"/>
        </w:rPr>
        <w:t>地时，要先观察一下地面、墙壁的设施、操作绳、安全绳的定位及行人流量情况，待地面监护人员处理、调整、同意后方可缓慢下降，直到地面。</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11.</w:t>
      </w:r>
      <w:r>
        <w:rPr>
          <w:rFonts w:ascii="宋体" w:eastAsia="宋体" w:hAnsi="宋体" w:cs="宋体" w:hint="eastAsia"/>
          <w:color w:val="000000"/>
          <w:sz w:val="24"/>
          <w:szCs w:val="36"/>
        </w:rPr>
        <w:t>保证大厦楼顶原有消防设施、器材、线路完好无损，且不能遮挡、圈占或擅自变更其设置位置。严格执行北计大厦各项安全用电规范要求，杜绝</w:t>
      </w:r>
      <w:r>
        <w:rPr>
          <w:rFonts w:ascii="宋体" w:eastAsia="宋体" w:hAnsi="宋体" w:cs="宋体" w:hint="eastAsia"/>
          <w:color w:val="000000"/>
          <w:sz w:val="24"/>
          <w:szCs w:val="36"/>
        </w:rPr>
        <w:lastRenderedPageBreak/>
        <w:t>违章用电、私拉乱接。</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12.</w:t>
      </w:r>
      <w:r>
        <w:rPr>
          <w:rFonts w:ascii="宋体" w:eastAsia="宋体" w:hAnsi="宋体" w:cs="宋体" w:hint="eastAsia"/>
          <w:color w:val="000000"/>
          <w:sz w:val="24"/>
          <w:szCs w:val="36"/>
        </w:rPr>
        <w:t>施工人员不得在施工区域以外无故乱串和逗留。严禁在施工现场、大厦内及楼顶酗酒、赌博和打架斗殴。</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二</w:t>
      </w:r>
      <w:r>
        <w:rPr>
          <w:rFonts w:ascii="宋体" w:eastAsia="宋体" w:hAnsi="宋体" w:cs="宋体" w:hint="eastAsia"/>
          <w:color w:val="000000"/>
          <w:sz w:val="24"/>
          <w:szCs w:val="36"/>
        </w:rPr>
        <w:t>.</w:t>
      </w:r>
      <w:r>
        <w:rPr>
          <w:rFonts w:ascii="宋体" w:eastAsia="宋体" w:hAnsi="宋体" w:cs="宋体" w:hint="eastAsia"/>
          <w:color w:val="000000"/>
          <w:sz w:val="24"/>
          <w:szCs w:val="36"/>
        </w:rPr>
        <w:t>甲方的权力和义务：</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1.</w:t>
      </w:r>
      <w:r>
        <w:rPr>
          <w:rFonts w:ascii="宋体" w:eastAsia="宋体" w:hAnsi="宋体" w:cs="宋体" w:hint="eastAsia"/>
          <w:color w:val="000000"/>
          <w:sz w:val="24"/>
          <w:szCs w:val="36"/>
        </w:rPr>
        <w:t>甲方安保人员在乙方前来施工时，为其打开顶楼大门并登记楼顶钥匙领用记录</w:t>
      </w:r>
      <w:r>
        <w:rPr>
          <w:rFonts w:ascii="宋体" w:eastAsia="宋体" w:hAnsi="宋体" w:cs="宋体" w:hint="eastAsia"/>
          <w:color w:val="000000"/>
          <w:sz w:val="24"/>
          <w:szCs w:val="36"/>
        </w:rPr>
        <w:t>。</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2.</w:t>
      </w:r>
      <w:r>
        <w:rPr>
          <w:rFonts w:ascii="宋体" w:eastAsia="宋体" w:hAnsi="宋体" w:cs="宋体" w:hint="eastAsia"/>
          <w:color w:val="000000"/>
          <w:sz w:val="24"/>
          <w:szCs w:val="36"/>
        </w:rPr>
        <w:t>甲方安保人员确认施工方的现场负责人和安全管理人是否到场，未到场的禁止领钥匙开门施工。</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3.</w:t>
      </w:r>
      <w:r>
        <w:rPr>
          <w:rFonts w:ascii="宋体" w:eastAsia="宋体" w:hAnsi="宋体" w:cs="宋体" w:hint="eastAsia"/>
          <w:color w:val="000000"/>
          <w:sz w:val="24"/>
          <w:szCs w:val="36"/>
        </w:rPr>
        <w:t>甲方积极配合乙方施工，如需动用明火（如电、气焊、喷枪、切割机等）或使用易燃易爆材料，当乙方先提出书面申请（包括安全措施）当检验申请和安全措施没有问题的情况下，及时批准并开出动火证后备案施工。明火作业现场配置足够的灭火设备和器材，施工现场及相关区域严禁吸烟。</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4.</w:t>
      </w:r>
      <w:r>
        <w:rPr>
          <w:rFonts w:ascii="宋体" w:eastAsia="宋体" w:hAnsi="宋体" w:cs="宋体" w:hint="eastAsia"/>
          <w:color w:val="000000"/>
          <w:sz w:val="24"/>
          <w:szCs w:val="36"/>
        </w:rPr>
        <w:t>甲方为乙方提供合格的灭火器。（施工期间以防发生火灾）</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5.</w:t>
      </w:r>
      <w:r>
        <w:rPr>
          <w:rFonts w:ascii="宋体" w:eastAsia="宋体" w:hAnsi="宋体" w:cs="宋体" w:hint="eastAsia"/>
          <w:color w:val="000000"/>
          <w:sz w:val="24"/>
          <w:szCs w:val="36"/>
        </w:rPr>
        <w:t>甲方在乙方施工期间，定期巡视检查施工现场，发现不安全或不当的工作方法或行为立即</w:t>
      </w:r>
      <w:r>
        <w:rPr>
          <w:rFonts w:ascii="宋体" w:eastAsia="宋体" w:hAnsi="宋体" w:cs="宋体" w:hint="eastAsia"/>
          <w:color w:val="000000"/>
          <w:sz w:val="24"/>
          <w:szCs w:val="36"/>
        </w:rPr>
        <w:t>制止</w:t>
      </w:r>
      <w:r>
        <w:rPr>
          <w:rFonts w:ascii="宋体" w:eastAsia="宋体" w:hAnsi="宋体" w:cs="宋体" w:hint="eastAsia"/>
          <w:color w:val="000000"/>
          <w:sz w:val="24"/>
          <w:szCs w:val="36"/>
        </w:rPr>
        <w:t>,</w:t>
      </w:r>
      <w:r>
        <w:rPr>
          <w:rFonts w:ascii="宋体" w:eastAsia="宋体" w:hAnsi="宋体" w:cs="宋体" w:hint="eastAsia"/>
          <w:color w:val="000000"/>
          <w:sz w:val="24"/>
          <w:szCs w:val="36"/>
        </w:rPr>
        <w:t>严重者可以勒令停工。</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6.</w:t>
      </w:r>
      <w:r>
        <w:rPr>
          <w:rFonts w:ascii="宋体" w:eastAsia="宋体" w:hAnsi="宋体" w:cs="宋体" w:hint="eastAsia"/>
          <w:color w:val="000000"/>
          <w:sz w:val="24"/>
          <w:szCs w:val="36"/>
        </w:rPr>
        <w:t>甲方有权利监督检查乙方施工人员。</w:t>
      </w:r>
      <w:r>
        <w:rPr>
          <w:rFonts w:ascii="宋体" w:eastAsia="宋体" w:hAnsi="宋体" w:hint="eastAsia"/>
          <w:color w:val="000000"/>
          <w:sz w:val="24"/>
          <w:szCs w:val="28"/>
        </w:rPr>
        <w:t>乙方因不重视安全工作或违反安全制度，引起火灾或其他重大事故，责任自负。如给甲方造成损失时，甲方有要求赔偿的权力，乙方有给与赔偿的责任。乙方不按照安全协议规定进行操作和施工的行为，甲方有权纠正或责令暂时停工</w:t>
      </w:r>
      <w:r>
        <w:rPr>
          <w:rFonts w:ascii="宋体" w:eastAsia="宋体" w:hAnsi="宋体" w:cs="宋体" w:hint="eastAsia"/>
          <w:color w:val="000000"/>
          <w:sz w:val="24"/>
          <w:szCs w:val="36"/>
        </w:rPr>
        <w:t>；构成犯罪的，</w:t>
      </w:r>
      <w:r>
        <w:rPr>
          <w:rFonts w:ascii="宋体" w:eastAsia="宋体" w:hAnsi="宋体" w:hint="eastAsia"/>
          <w:color w:val="000000"/>
          <w:sz w:val="24"/>
          <w:szCs w:val="28"/>
        </w:rPr>
        <w:t>移送司法机关，</w:t>
      </w:r>
      <w:r>
        <w:rPr>
          <w:rFonts w:ascii="宋体" w:eastAsia="宋体" w:hAnsi="宋体" w:cs="宋体" w:hint="eastAsia"/>
          <w:color w:val="000000"/>
          <w:sz w:val="24"/>
          <w:szCs w:val="36"/>
        </w:rPr>
        <w:t>依法承担其刑事责任。</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7.</w:t>
      </w:r>
      <w:r>
        <w:rPr>
          <w:rFonts w:ascii="宋体" w:eastAsia="宋体" w:hAnsi="宋体" w:cs="宋体" w:hint="eastAsia"/>
          <w:color w:val="000000"/>
          <w:sz w:val="24"/>
          <w:szCs w:val="36"/>
        </w:rPr>
        <w:t>甲方有权利要求乙方完工后，认真检查清理现场垃圾、杂物全部带走。</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8.</w:t>
      </w:r>
      <w:r>
        <w:rPr>
          <w:rFonts w:ascii="宋体" w:eastAsia="宋体" w:hAnsi="宋体" w:cs="宋体" w:hint="eastAsia"/>
          <w:color w:val="000000"/>
          <w:sz w:val="24"/>
          <w:szCs w:val="36"/>
        </w:rPr>
        <w:t>甲方安全监督人与乙方安全管理人在完工并清理垃圾后，再次对现场</w:t>
      </w:r>
      <w:r>
        <w:rPr>
          <w:rFonts w:ascii="宋体" w:eastAsia="宋体" w:hAnsi="宋体" w:cs="宋体" w:hint="eastAsia"/>
          <w:color w:val="000000"/>
          <w:sz w:val="24"/>
          <w:szCs w:val="36"/>
        </w:rPr>
        <w:lastRenderedPageBreak/>
        <w:t>进行安全检查，再确认没有遗留火种及其他任何安全隐患后，施工人员方可撤离现场。</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9.</w:t>
      </w:r>
      <w:r>
        <w:rPr>
          <w:rFonts w:ascii="宋体" w:eastAsia="宋体" w:hAnsi="宋体" w:cs="宋体" w:hint="eastAsia"/>
          <w:color w:val="000000"/>
          <w:sz w:val="24"/>
          <w:szCs w:val="36"/>
        </w:rPr>
        <w:t>乙方人员撤离后甲方安保人员检查无误后闭锁楼顶大门钥匙交回门卫室登记。</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三．本协议书未尽事宜按照《中华人民共和国安全生产法》、《消防法》等相关法律法规执行。</w:t>
      </w:r>
    </w:p>
    <w:p w:rsidR="001B421C" w:rsidRDefault="00421FF6">
      <w:pPr>
        <w:spacing w:line="480" w:lineRule="auto"/>
        <w:ind w:firstLineChars="200" w:firstLine="480"/>
        <w:jc w:val="left"/>
        <w:rPr>
          <w:rFonts w:ascii="宋体" w:eastAsia="宋体" w:hAnsi="宋体"/>
          <w:color w:val="000000"/>
          <w:sz w:val="24"/>
          <w:szCs w:val="28"/>
        </w:rPr>
      </w:pPr>
      <w:r>
        <w:rPr>
          <w:rFonts w:ascii="宋体" w:eastAsia="宋体" w:hAnsi="宋体" w:hint="eastAsia"/>
          <w:color w:val="000000"/>
          <w:sz w:val="24"/>
          <w:szCs w:val="28"/>
        </w:rPr>
        <w:t xml:space="preserve">    </w:t>
      </w:r>
      <w:r>
        <w:rPr>
          <w:rFonts w:ascii="宋体" w:eastAsia="宋体" w:hAnsi="宋体" w:hint="eastAsia"/>
          <w:color w:val="000000"/>
          <w:sz w:val="24"/>
          <w:szCs w:val="28"/>
        </w:rPr>
        <w:t>四</w:t>
      </w:r>
      <w:r>
        <w:rPr>
          <w:rFonts w:ascii="宋体" w:eastAsia="宋体" w:hAnsi="宋体" w:hint="eastAsia"/>
          <w:color w:val="000000"/>
          <w:sz w:val="24"/>
          <w:szCs w:val="28"/>
        </w:rPr>
        <w:t>.</w:t>
      </w:r>
      <w:r>
        <w:rPr>
          <w:rFonts w:ascii="宋体" w:eastAsia="宋体" w:hAnsi="宋体" w:hint="eastAsia"/>
          <w:color w:val="000000"/>
          <w:sz w:val="24"/>
          <w:szCs w:val="28"/>
        </w:rPr>
        <w:t>本协议书一式两份。甲，乙双方各一份，留存以备查证。自双方签字盖章之日起生效。</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hint="eastAsia"/>
          <w:color w:val="000000"/>
          <w:sz w:val="24"/>
          <w:szCs w:val="28"/>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施工部位：</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施工内容：广告画面更换、维修、调整、拆除。</w:t>
      </w: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施工时间：</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年</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月</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日</w:t>
      </w:r>
      <w:r>
        <w:rPr>
          <w:rFonts w:ascii="宋体" w:eastAsia="宋体" w:hAnsi="宋体" w:cs="宋体" w:hint="eastAsia"/>
          <w:color w:val="000000"/>
          <w:sz w:val="24"/>
          <w:szCs w:val="36"/>
        </w:rPr>
        <w:t>至</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年</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月</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日</w:t>
      </w:r>
      <w:r>
        <w:rPr>
          <w:rFonts w:ascii="宋体" w:eastAsia="宋体" w:hAnsi="宋体" w:cs="宋体" w:hint="eastAsia"/>
          <w:color w:val="000000"/>
          <w:sz w:val="24"/>
          <w:szCs w:val="36"/>
        </w:rPr>
        <w:t xml:space="preserve">  </w:t>
      </w:r>
      <w:r>
        <w:rPr>
          <w:rFonts w:ascii="宋体" w:eastAsia="宋体" w:hAnsi="宋体" w:cs="宋体"/>
          <w:color w:val="000000"/>
          <w:sz w:val="24"/>
          <w:szCs w:val="36"/>
        </w:rPr>
        <w:cr/>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甲方：</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单位盖章</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乙方：</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单位盖章</w:t>
      </w:r>
      <w:r>
        <w:rPr>
          <w:rFonts w:ascii="宋体" w:eastAsia="宋体" w:hAnsi="宋体" w:cs="宋体"/>
          <w:color w:val="000000"/>
          <w:sz w:val="24"/>
          <w:szCs w:val="36"/>
        </w:rPr>
        <w:cr/>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甲方安全监督人：</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乙方安全管理人：</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w:t>
      </w:r>
    </w:p>
    <w:p w:rsidR="001B421C" w:rsidRDefault="00421FF6">
      <w:pPr>
        <w:spacing w:line="480" w:lineRule="auto"/>
        <w:ind w:firstLineChars="200" w:firstLine="480"/>
        <w:jc w:val="left"/>
        <w:rPr>
          <w:rFonts w:ascii="宋体" w:eastAsia="宋体" w:hAnsi="宋体" w:cs="宋体"/>
          <w:color w:val="000000"/>
          <w:sz w:val="24"/>
          <w:szCs w:val="36"/>
        </w:rPr>
      </w:pP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年</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月</w:t>
      </w:r>
      <w:r>
        <w:rPr>
          <w:rFonts w:ascii="宋体" w:eastAsia="宋体" w:hAnsi="宋体" w:cs="宋体" w:hint="eastAsia"/>
          <w:color w:val="000000"/>
          <w:sz w:val="24"/>
          <w:szCs w:val="36"/>
        </w:rPr>
        <w:t xml:space="preserve">  </w:t>
      </w:r>
      <w:r>
        <w:rPr>
          <w:rFonts w:ascii="宋体" w:eastAsia="宋体" w:hAnsi="宋体" w:cs="宋体" w:hint="eastAsia"/>
          <w:color w:val="000000"/>
          <w:sz w:val="24"/>
          <w:szCs w:val="36"/>
        </w:rPr>
        <w:t>日</w:t>
      </w:r>
    </w:p>
    <w:sectPr w:rsidR="001B421C">
      <w:headerReference w:type="even" r:id="rId7"/>
      <w:headerReference w:type="default" r:id="rId8"/>
      <w:footerReference w:type="even" r:id="rId9"/>
      <w:footerReference w:type="default" r:id="rId10"/>
      <w:headerReference w:type="first" r:id="rId11"/>
      <w:footerReference w:type="first" r:id="rId12"/>
      <w:pgSz w:w="11849" w:h="16781"/>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21FF6">
      <w:r>
        <w:separator/>
      </w:r>
    </w:p>
  </w:endnote>
  <w:endnote w:type="continuationSeparator" w:id="0">
    <w:p w:rsidR="00000000" w:rsidRDefault="0042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421FF6">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rsidR="001B421C" w:rsidRDefault="001B421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421FF6">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p w:rsidR="001B421C" w:rsidRDefault="001B421C">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1B421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21FF6">
      <w:r>
        <w:separator/>
      </w:r>
    </w:p>
  </w:footnote>
  <w:footnote w:type="continuationSeparator" w:id="0">
    <w:p w:rsidR="00000000" w:rsidRDefault="00421F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1B421C">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1B421C">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21C" w:rsidRDefault="001B421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514F1"/>
    <w:rsid w:val="001B421C"/>
    <w:rsid w:val="002B433C"/>
    <w:rsid w:val="00421FF6"/>
    <w:rsid w:val="007636A5"/>
    <w:rsid w:val="036E519D"/>
    <w:rsid w:val="050E1C91"/>
    <w:rsid w:val="06F514F1"/>
    <w:rsid w:val="0AA3713F"/>
    <w:rsid w:val="18897B25"/>
    <w:rsid w:val="2EEA3BFA"/>
    <w:rsid w:val="37021837"/>
    <w:rsid w:val="3D7166AC"/>
    <w:rsid w:val="5B755077"/>
    <w:rsid w:val="5CC5380A"/>
    <w:rsid w:val="663D3CCB"/>
    <w:rsid w:val="6E8D0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4C617E-D2EE-4313-9431-0139A282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character" w:styleId="a7">
    <w:name w:val="page number"/>
    <w:basedOn w:val="a0"/>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1115</Characters>
  <Application>Microsoft Office Word</Application>
  <DocSecurity>0</DocSecurity>
  <Lines>48</Lines>
  <Paragraphs>38</Paragraphs>
  <ScaleCrop>false</ScaleCrop>
  <Manager>淘宝-知识杂货店（https://zszhd.taobao.com）</Manager>
  <Company>淘宝-知识杂货店（https://zszhd.taobao.com）</Company>
  <LinksUpToDate>false</LinksUpToDate>
  <CharactersWithSpaces>2179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淘宝-知识杂货店（https://zszhd.taobao.com）</dc:title>
  <dc:subject>淘宝-知识杂货店（https://zszhd.taobao.com）</dc:subject>
  <dc:creator>淘宝-知识杂货店（https://zszhd.taobao.com）</dc:creator>
  <cp:keywords>淘宝-知识杂货店（https://zszhd.taobao.com）</cp:keywords>
  <dc:description>淘宝-知识杂货店（https://zszhd.taobao.com）</dc:description>
  <cp:lastModifiedBy>Windows 用户</cp:lastModifiedBy>
  <cp:revision>3</cp:revision>
  <cp:lastPrinted>2017-03-17T00:29:00Z</cp:lastPrinted>
  <dcterms:created xsi:type="dcterms:W3CDTF">2017-03-13T01:19:00Z</dcterms:created>
  <dcterms:modified xsi:type="dcterms:W3CDTF">2018-08-03T05:19:00Z</dcterms:modified>
  <cp:category>淘宝-知识杂货店（https://zszhd.taobao.com）</cp:category>
</cp:coreProperties>
</file>